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5D" w:rsidRDefault="00C02BC9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</w:t>
      </w:r>
      <w:r w:rsidR="00144A5D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w:drawing>
          <wp:inline distT="0" distB="0" distL="0" distR="0">
            <wp:extent cx="5730346" cy="8089900"/>
            <wp:effectExtent l="19050" t="0" r="3704" b="0"/>
            <wp:docPr id="1" name="Рисунок 1" descr="C:\Documents and Settings\Admin\Рабочий стол\сегодня\Рабочие программы английский язык 2016-2017 уч.год\англ.яз\10 кл анг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годня\Рабочие программы английский язык 2016-2017 уч.год\англ.яз\10 кл англ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346" cy="808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</w:t>
      </w:r>
      <w:r w:rsidR="00E8269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</w:t>
      </w:r>
    </w:p>
    <w:p w:rsidR="00144A5D" w:rsidRDefault="00144A5D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</w:pPr>
    </w:p>
    <w:p w:rsidR="00144A5D" w:rsidRDefault="00144A5D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</w:pPr>
    </w:p>
    <w:p w:rsidR="00144A5D" w:rsidRDefault="00144A5D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</w:pPr>
    </w:p>
    <w:p w:rsidR="00E82691" w:rsidRDefault="004B6323" w:rsidP="004B6323">
      <w:pPr>
        <w:shd w:val="clear" w:color="auto" w:fill="F4F4F4"/>
        <w:spacing w:before="90" w:after="90" w:line="338" w:lineRule="atLeast"/>
      </w:pPr>
      <w:r w:rsidRPr="003D63C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Требования к уровню подготовки учащихся:</w:t>
      </w:r>
      <w:r w:rsidR="00E82691" w:rsidRPr="00E82691">
        <w:t xml:space="preserve"> </w:t>
      </w:r>
    </w:p>
    <w:p w:rsidR="00540782" w:rsidRPr="00E82691" w:rsidRDefault="00540782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82691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>В результате изучения английского языка ученик</w:t>
      </w:r>
      <w:r w:rsidR="00540782">
        <w:rPr>
          <w:rFonts w:ascii="Times New Roman" w:hAnsi="Times New Roman" w:cs="Times New Roman"/>
          <w:sz w:val="28"/>
          <w:szCs w:val="28"/>
        </w:rPr>
        <w:t xml:space="preserve"> 10 класса</w:t>
      </w:r>
      <w:r w:rsidRPr="00E82691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b/>
          <w:sz w:val="28"/>
          <w:szCs w:val="28"/>
        </w:rPr>
        <w:t xml:space="preserve"> Знать/понимать</w:t>
      </w:r>
      <w:r w:rsidRPr="00E82691">
        <w:rPr>
          <w:rFonts w:ascii="Times New Roman" w:hAnsi="Times New Roman" w:cs="Times New Roman"/>
          <w:sz w:val="28"/>
          <w:szCs w:val="28"/>
        </w:rPr>
        <w:t xml:space="preserve">: значения новых лексических единиц, связанных с тематикой данного этапа и с соответствующими ситуациями общения; оценочную лексику, единицы речевого этикета,обслуживающие ситуации общения в рамках новых тем, в том числе профильно- ориентированных и отражающих особенности культуры страны изучаемого языка; идиоматические выражения; значения изученных глагольных форм (видо-временных, неличных), способы выражения модальности, условия, предположения, причины, следствия, побуждения к действию; лингвострановедческую и страноведческую информацию из аутентичных источников, расширенную за счет новой тематики и проблематики речевого общения, с учетом выбранного профиля. </w:t>
      </w:r>
    </w:p>
    <w:p w:rsidR="007648F6" w:rsidRDefault="00540782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>У</w:t>
      </w:r>
      <w:r w:rsidR="00E82691" w:rsidRPr="00540782">
        <w:rPr>
          <w:rFonts w:ascii="Times New Roman" w:hAnsi="Times New Roman" w:cs="Times New Roman"/>
          <w:b/>
          <w:sz w:val="28"/>
          <w:szCs w:val="28"/>
        </w:rPr>
        <w:t xml:space="preserve">меть </w:t>
      </w:r>
    </w:p>
    <w:p w:rsid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>говорение</w:t>
      </w:r>
      <w:r w:rsidRPr="00E82691">
        <w:rPr>
          <w:rFonts w:ascii="Times New Roman" w:hAnsi="Times New Roman" w:cs="Times New Roman"/>
          <w:sz w:val="28"/>
          <w:szCs w:val="28"/>
        </w:rPr>
        <w:t>:</w:t>
      </w:r>
    </w:p>
    <w:p w:rsid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 xml:space="preserve"> вести диалог ( диалог-расспрос, диалог-обмен мнениями, суждениями, диалог-побуждение к действию, этикетный диалог и их комбинации) используя оценочные суждения,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 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сообщения, в том числе связанные с тематикой выбранного профиля; создавать словесный социокультурный портрет своей страны и стран/ страны изучаемого языка на основе разнообразной страноведческой и культуроведческой информации; </w:t>
      </w:r>
    </w:p>
    <w:p w:rsidR="00540782" w:rsidRDefault="00540782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>а</w:t>
      </w:r>
      <w:r w:rsidR="00E82691" w:rsidRPr="00540782">
        <w:rPr>
          <w:rFonts w:ascii="Times New Roman" w:hAnsi="Times New Roman" w:cs="Times New Roman"/>
          <w:b/>
          <w:sz w:val="28"/>
          <w:szCs w:val="28"/>
        </w:rPr>
        <w:t>удирование:</w:t>
      </w:r>
    </w:p>
    <w:p w:rsid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 xml:space="preserve"> понимать относительно полно (общий смысл) высказывания на изучаемом иностранном языке в различных ситуациях общения; 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 оценивать важность и новизну информации, определять свое отношение к ней; </w:t>
      </w:r>
    </w:p>
    <w:p w:rsidR="00540782" w:rsidRP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 xml:space="preserve">чтение: </w:t>
      </w:r>
    </w:p>
    <w:p w:rsid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стилей (публицистические, художественные, научно- популярные, прагматические, а также несложные специальные тексты, связанные с тематикой выбранного профиля), </w:t>
      </w:r>
      <w:r w:rsidRPr="00E82691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основные виды чтения (ознакомительное, изучающее, просмотровое/ поисковое) в зависимости от коммуникативной задачи; </w:t>
      </w:r>
    </w:p>
    <w:p w:rsidR="00540782" w:rsidRPr="00540782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 xml:space="preserve">письменная речь: </w:t>
      </w:r>
    </w:p>
    <w:p w:rsidR="007648F6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языка, составлять письменные материалы, необходимые для презентации результатов проектной деятельности.</w:t>
      </w:r>
    </w:p>
    <w:p w:rsidR="007648F6" w:rsidRDefault="00E82691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7648F6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  <w:r w:rsidRPr="00E82691">
        <w:rPr>
          <w:rFonts w:ascii="Times New Roman" w:hAnsi="Times New Roman" w:cs="Times New Roman"/>
          <w:sz w:val="28"/>
          <w:szCs w:val="28"/>
        </w:rPr>
        <w:t xml:space="preserve"> </w:t>
      </w:r>
      <w:r w:rsidR="007648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успешного взаимодействия в различных ситуациях общения, в том числе профильно- ориентированных, соблюдения 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E82691" w:rsidRPr="00E82691">
        <w:rPr>
          <w:rFonts w:ascii="Times New Roman" w:hAnsi="Times New Roman" w:cs="Times New Roman"/>
          <w:sz w:val="28"/>
          <w:szCs w:val="28"/>
        </w:rPr>
        <w:t>этикетных норм межкультурного общения;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 расширения возможностей в использовании новых информационных те</w:t>
      </w:r>
      <w:bookmarkStart w:id="0" w:name="_GoBack"/>
      <w:bookmarkEnd w:id="0"/>
      <w:r w:rsidR="00E82691" w:rsidRPr="00E82691">
        <w:rPr>
          <w:rFonts w:ascii="Times New Roman" w:hAnsi="Times New Roman" w:cs="Times New Roman"/>
          <w:sz w:val="28"/>
          <w:szCs w:val="28"/>
        </w:rPr>
        <w:t>хнологий в профессионально-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ориентированных целях; 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расширения возможностей трудоустройства и продолжения образования; 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обогащения своего мировосприятия, осознания места и роли родного и иностранного языков в сокровищнице </w:t>
      </w:r>
    </w:p>
    <w:p w:rsidR="007648F6" w:rsidRDefault="007648F6" w:rsidP="004B6323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мировой культуры; </w:t>
      </w:r>
    </w:p>
    <w:p w:rsidR="00540782" w:rsidRDefault="007648F6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E82691" w:rsidRPr="00E82691">
        <w:rPr>
          <w:rFonts w:ascii="Times New Roman" w:hAnsi="Times New Roman" w:cs="Times New Roman"/>
          <w:sz w:val="28"/>
          <w:szCs w:val="28"/>
        </w:rPr>
        <w:t xml:space="preserve">участия в профильно-ориентированных Интернет- форумах, межкультурных проектах, конкурсах, олимпиадах. 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спорить и отстаивать свои взгляды;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работать с толковыми словарями, перевести тексты используя словари;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самостоятельно  делать проекты, презентации…;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работать в интернете;</w:t>
      </w:r>
    </w:p>
    <w:p w:rsidR="00E00943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Формирование познавательного интерес</w:t>
      </w:r>
      <w:r w:rsidR="00E0094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к изучению иностранного яз</w:t>
      </w:r>
      <w:r w:rsidR="0054078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ыка</w:t>
      </w:r>
    </w:p>
    <w:p w:rsidR="00540782" w:rsidRDefault="00E0094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</w:t>
      </w:r>
    </w:p>
    <w:p w:rsidR="00540782" w:rsidRDefault="00E0094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</w:t>
      </w:r>
    </w:p>
    <w:p w:rsidR="00540782" w:rsidRDefault="00540782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40782" w:rsidRDefault="00540782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40782" w:rsidRDefault="00540782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40782" w:rsidRDefault="00540782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4B6323" w:rsidRPr="00E00943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График контрольных работ</w:t>
      </w:r>
    </w:p>
    <w:p w:rsidR="004B6323" w:rsidRPr="003D63CB" w:rsidRDefault="004B6323" w:rsidP="004B6323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</w:t>
      </w:r>
    </w:p>
    <w:tbl>
      <w:tblPr>
        <w:tblW w:w="8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6"/>
        <w:gridCol w:w="4805"/>
        <w:gridCol w:w="2346"/>
      </w:tblGrid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контрольной работы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выражения будущих действий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0E1068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.10.2016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Настоящее совершенное время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0E1068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.12.2016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Инфинитив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0E1068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.02.2017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 глаголы и глагол to be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0E1068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.2017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Лексический диктант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E1068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426CC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3D63CB" w:rsidRDefault="003D63CB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3D63CB" w:rsidRDefault="003D63CB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3D63CB" w:rsidRDefault="003D63CB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3D63CB" w:rsidRDefault="003D63CB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E00943" w:rsidRDefault="00E00943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E00943" w:rsidRDefault="00E00943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E00943" w:rsidRDefault="00E00943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4B6323" w:rsidRPr="003D63CB" w:rsidRDefault="00E00943" w:rsidP="000E1068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</w:t>
      </w:r>
      <w:r w:rsidR="004B6323" w:rsidRPr="003D63C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График проектной деятельности</w:t>
      </w:r>
    </w:p>
    <w:tbl>
      <w:tblPr>
        <w:tblW w:w="8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24"/>
        <w:gridCol w:w="4848"/>
        <w:gridCol w:w="2365"/>
      </w:tblGrid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п.п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проектной работы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международном аэропорту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3E1E62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24.10.2016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Друзья для жизни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3D63CB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3E1E62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.12.2016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 - интересная страна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3D63CB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3E1E62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.02.2017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США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3D63CB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3E1E62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.04..2017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B6323" w:rsidRPr="003D63CB" w:rsidTr="004B6323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4B6323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прекрасная леди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323" w:rsidRPr="003D63CB" w:rsidRDefault="003D63CB" w:rsidP="004B632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3E1E62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.05.2017</w:t>
            </w:r>
            <w:r w:rsidR="004B6323" w:rsidRPr="003D6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F1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4B6323" w:rsidRPr="003D63CB" w:rsidRDefault="004B6323" w:rsidP="004B6323">
      <w:pPr>
        <w:shd w:val="clear" w:color="auto" w:fill="F4F4F4"/>
        <w:spacing w:before="90" w:after="90" w:line="338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Список литературы: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1. К.И. Кауфман, М.Ю. Кауфман. Английский язык: Счастливый английский. ру / Happy English. ru: Учебник для 10 класса общеобраз. учрежд.- Обнинск: Титул, 2013г;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 К.И. Кауфман, М.Ю. Кауфман. Английский язык: Рабочая тетрадь 1,2 к учебнику Счастливый английский. ру / Happy English. ru для 10 класса общеобраз. учрежд.- Обнинск: Титул, 2013;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 К.И. Кауфман, М.Ю. Кауфман. Английский язык: Книга для учителя к учебнику Счастливый английский. ру / Happy English. ru для 10 класса общеобраз. учрежд.- Обнинск: Титул, 20013;</w:t>
      </w: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4. «Иностранные языки в школе»;</w:t>
      </w:r>
    </w:p>
    <w:p w:rsidR="000E1068" w:rsidRPr="003D63CB" w:rsidRDefault="004B6323" w:rsidP="00C02BC9">
      <w:pPr>
        <w:rPr>
          <w:rFonts w:ascii="Times New Roman" w:hAnsi="Times New Roman" w:cs="Times New Roman"/>
          <w:b/>
          <w:sz w:val="28"/>
          <w:szCs w:val="28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5. </w:t>
      </w:r>
      <w:r w:rsidR="000E1068"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English: газета.</w:t>
      </w:r>
      <w:r w:rsidR="00C02BC9" w:rsidRPr="003D63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0E1068" w:rsidRPr="003D63CB" w:rsidRDefault="000E1068" w:rsidP="00C02BC9">
      <w:pPr>
        <w:rPr>
          <w:rFonts w:ascii="Times New Roman" w:hAnsi="Times New Roman" w:cs="Times New Roman"/>
          <w:b/>
          <w:sz w:val="28"/>
          <w:szCs w:val="28"/>
        </w:rPr>
      </w:pPr>
    </w:p>
    <w:p w:rsidR="003D63CB" w:rsidRDefault="003D63CB" w:rsidP="00C02BC9">
      <w:pPr>
        <w:rPr>
          <w:rFonts w:ascii="Times New Roman" w:hAnsi="Times New Roman" w:cs="Times New Roman"/>
          <w:b/>
          <w:sz w:val="28"/>
          <w:szCs w:val="28"/>
        </w:rPr>
      </w:pPr>
    </w:p>
    <w:p w:rsidR="00C02BC9" w:rsidRPr="003D63CB" w:rsidRDefault="003D63CB" w:rsidP="00C02B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C02BC9" w:rsidRPr="003D63CB">
        <w:rPr>
          <w:rFonts w:ascii="Times New Roman" w:hAnsi="Times New Roman" w:cs="Times New Roman"/>
          <w:b/>
          <w:sz w:val="28"/>
          <w:szCs w:val="28"/>
        </w:rPr>
        <w:t xml:space="preserve">Поурочно - тематическое планирование на основе  УМК </w:t>
      </w:r>
    </w:p>
    <w:p w:rsidR="00C02BC9" w:rsidRPr="003D63CB" w:rsidRDefault="00C02BC9" w:rsidP="00C02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3CB">
        <w:rPr>
          <w:rFonts w:ascii="Times New Roman" w:hAnsi="Times New Roman" w:cs="Times New Roman"/>
          <w:b/>
          <w:sz w:val="28"/>
          <w:szCs w:val="28"/>
        </w:rPr>
        <w:t>(“Happy English . ru” – 10 класс на 102 ч , авторы: К.Кауфман, М.Кауфман. Издательство «Титул» 2014 )</w:t>
      </w:r>
    </w:p>
    <w:p w:rsidR="00C02BC9" w:rsidRPr="003D63CB" w:rsidRDefault="00C02BC9" w:rsidP="00C02BC9">
      <w:pPr>
        <w:rPr>
          <w:rFonts w:ascii="Times New Roman" w:hAnsi="Times New Roman" w:cs="Times New Roman"/>
          <w:b/>
          <w:sz w:val="28"/>
          <w:szCs w:val="28"/>
        </w:rPr>
      </w:pPr>
      <w:r w:rsidRPr="003D63CB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tbl>
      <w:tblPr>
        <w:tblStyle w:val="a5"/>
        <w:tblW w:w="13717" w:type="dxa"/>
        <w:tblLayout w:type="fixed"/>
        <w:tblLook w:val="04A0"/>
      </w:tblPr>
      <w:tblGrid>
        <w:gridCol w:w="959"/>
        <w:gridCol w:w="992"/>
        <w:gridCol w:w="6521"/>
        <w:gridCol w:w="1417"/>
        <w:gridCol w:w="1843"/>
        <w:gridCol w:w="993"/>
        <w:gridCol w:w="992"/>
      </w:tblGrid>
      <w:tr w:rsidR="00C02BC9" w:rsidRPr="003D63CB" w:rsidTr="00625C12">
        <w:trPr>
          <w:trHeight w:val="337"/>
        </w:trPr>
        <w:tc>
          <w:tcPr>
            <w:tcW w:w="959" w:type="dxa"/>
            <w:vMerge w:val="restart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992" w:type="dxa"/>
            <w:vMerge w:val="restart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урока п/п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vMerge w:val="restart"/>
          </w:tcPr>
          <w:p w:rsidR="00C02BC9" w:rsidRPr="003D63CB" w:rsidRDefault="00C02BC9" w:rsidP="00625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C02BC9" w:rsidRPr="003D63CB" w:rsidRDefault="00C02BC9" w:rsidP="00625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Кол – во уроков</w:t>
            </w:r>
          </w:p>
        </w:tc>
        <w:tc>
          <w:tcPr>
            <w:tcW w:w="1843" w:type="dxa"/>
            <w:vMerge w:val="restart"/>
          </w:tcPr>
          <w:p w:rsidR="00C02BC9" w:rsidRPr="003D63CB" w:rsidRDefault="00C02BC9" w:rsidP="00625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</w:t>
            </w:r>
          </w:p>
          <w:p w:rsidR="00C02BC9" w:rsidRPr="003D63CB" w:rsidRDefault="00C02BC9" w:rsidP="00625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985" w:type="dxa"/>
            <w:gridSpan w:val="2"/>
          </w:tcPr>
          <w:p w:rsidR="00C02BC9" w:rsidRPr="003D63CB" w:rsidRDefault="00C02BC9" w:rsidP="00625C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02BC9" w:rsidRPr="003D63CB" w:rsidTr="00625C12">
        <w:trPr>
          <w:trHeight w:val="619"/>
        </w:trPr>
        <w:tc>
          <w:tcPr>
            <w:tcW w:w="959" w:type="dxa"/>
            <w:vMerge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По 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По факту</w:t>
            </w:r>
          </w:p>
        </w:tc>
      </w:tr>
      <w:tr w:rsidR="00C02BC9" w:rsidRPr="003D63CB" w:rsidTr="00625C12">
        <w:trPr>
          <w:trHeight w:val="1228"/>
        </w:trPr>
        <w:tc>
          <w:tcPr>
            <w:tcW w:w="13717" w:type="dxa"/>
            <w:gridSpan w:val="7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    1                     </w:t>
            </w: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1полуг.    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>Раздел1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Встречайте  главных героев</w:t>
            </w:r>
          </w:p>
        </w:tc>
      </w:tr>
      <w:tr w:rsidR="00C02BC9" w:rsidRPr="003D63CB" w:rsidTr="00625C12">
        <w:trPr>
          <w:trHeight w:val="395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Встречайте  главных героев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УпрА,стр13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04.09.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Рассказ  о себе, о своих планах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стр14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05.09.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Рассказ  об отдыхе летом 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стр14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08.09.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Дневник Лизы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УпрЕ., стр14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По дороге в аэропорт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,стр24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 аэропорту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стр25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 зале аэропорта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,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тр26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 стойки информации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 стойки регистрации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УпрЕ ,стр26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На таможне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тр27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24.09.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,стр27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Мы должны позвонить в лагерь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,стр36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сделать звонок внутри страны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,стр37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Телефонный этикет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стр37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04.10.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Телефонный этикет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, стр37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Закон Мерфи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 стр45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Верен ли закон Мерфи?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стр45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снять деньги с банкомата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стр45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снять деньги с банкомата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,стр45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 международном  аэропорту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УпрЕ ,стр46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,стр47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Подготовка проекта «В международном аэропорту»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Упр1,2 стр47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24.10.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Защита проекта «В международном аэропорту»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Упр3 ,стр47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25.10.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625C12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,стр47</w:t>
            </w:r>
          </w:p>
        </w:tc>
        <w:tc>
          <w:tcPr>
            <w:tcW w:w="993" w:type="dxa"/>
          </w:tcPr>
          <w:p w:rsidR="00C02BC9" w:rsidRPr="003D63CB" w:rsidRDefault="00625C12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802C21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Упр5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,стр47</w:t>
            </w:r>
          </w:p>
        </w:tc>
        <w:tc>
          <w:tcPr>
            <w:tcW w:w="993" w:type="dxa"/>
          </w:tcPr>
          <w:p w:rsidR="00C02BC9" w:rsidRPr="003D63CB" w:rsidRDefault="00625C12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21" w:type="dxa"/>
          </w:tcPr>
          <w:p w:rsidR="00C02BC9" w:rsidRPr="003D63CB" w:rsidRDefault="00802C21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Лексический зачет 4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802C21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,стр47</w:t>
            </w:r>
          </w:p>
        </w:tc>
        <w:tc>
          <w:tcPr>
            <w:tcW w:w="993" w:type="dxa"/>
          </w:tcPr>
          <w:p w:rsidR="00C02BC9" w:rsidRPr="003D63CB" w:rsidRDefault="00625C12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399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21" w:type="dxa"/>
          </w:tcPr>
          <w:p w:rsidR="00C02BC9" w:rsidRPr="003D63CB" w:rsidRDefault="00802C21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 текста «Моя подруга»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,стр48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243"/>
        </w:trPr>
        <w:tc>
          <w:tcPr>
            <w:tcW w:w="13717" w:type="dxa"/>
            <w:gridSpan w:val="7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Раздел 2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                                                                   У вас есть подруга?</w:t>
            </w: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 вас есть подруга?  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  стр55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341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C02BC9" w:rsidRPr="003D63CB" w:rsidRDefault="00802C21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Самая лучшая подруга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,стр55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Взаимоотношения подростков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,стр56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Тебе  нужна подруга?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431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Что ты делала летом?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 стр62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Что ты делала летом?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,стр62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устанавливать  хорошие взаимоотношения?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стр63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устанавливать хорошие взаимоотношения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,стр63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Соседи Лизы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,стр71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Летний домик в лагере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стр71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420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уст-вать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доброжелат. отношения при первой встрече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стр71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Какие качества тебе нравиться?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,стр79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 я адаптировался на новом месте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стр79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Какие качества я ценю в своем друге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Упр,стр79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Друзья на всю жизнь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,стр85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Международный лагерь –правила поведения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,стр85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Международный  молод. лагерь- традиции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стр85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 стр86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«Друзья на всю жизнь»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стр86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Упр1, стр86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Лексический зачет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,стр87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295"/>
        </w:trPr>
        <w:tc>
          <w:tcPr>
            <w:tcW w:w="13717" w:type="dxa"/>
            <w:gridSpan w:val="7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                           2 полуг.                                Раздел 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Что бы ты рассказал  о России    </w:t>
            </w:r>
          </w:p>
        </w:tc>
      </w:tr>
      <w:tr w:rsidR="00C02BC9" w:rsidRPr="003D63CB" w:rsidTr="00625C12">
        <w:trPr>
          <w:trHeight w:val="347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Что бы ты рассказал  о России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 стр94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Расскажи о своей стране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стр94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Моя страна - Россия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стр94</w:t>
            </w:r>
          </w:p>
        </w:tc>
        <w:tc>
          <w:tcPr>
            <w:tcW w:w="993" w:type="dxa"/>
          </w:tcPr>
          <w:p w:rsidR="00C02BC9" w:rsidRPr="003D63CB" w:rsidRDefault="0043453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Познакомьтесь с Канадой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УпрА,стр122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стр102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Кленовый  лист навеки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стр112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Кленовый лист  навеки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,стр112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Познакомьтесь с Австралией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стр123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Австралия и Англия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стр123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Австралия и Англия ( Города)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УпрС,стр124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Какими достижениями  своей страны ты можешь гордиться?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стр131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За какие факты ты испытываешь чувство стыда?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стр131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Контрольная работа№3 По теме «Моя страна»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стр131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«Англоязычные страны»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стр132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«Моя страна»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Упр2 стр132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стр133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Лексический зачет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стр133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382"/>
        </w:trPr>
        <w:tc>
          <w:tcPr>
            <w:tcW w:w="13717" w:type="dxa"/>
            <w:gridSpan w:val="7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4                                                                              Раздел 4 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Организация клубов по интересам в молодежном лагере</w:t>
            </w:r>
          </w:p>
        </w:tc>
      </w:tr>
      <w:tr w:rsidR="00C02BC9" w:rsidRPr="003D63CB" w:rsidTr="00625C12">
        <w:trPr>
          <w:trHeight w:val="342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Организация клубов по интересам в молодежном лагере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стр141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 молодежном лагере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стр142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Лиза получает письмо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УпрА,стр146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Интересные эпизоды лагерной жизни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стр147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439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Национальный    парк Йосемити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стр156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Национальный парк Йосемити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стр156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Что Лиза видела в национальном  парке?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стр169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Национальный парк Йосемити 3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стр169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Национальный парк Йосемити 4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стр169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567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Опасности при сплаве на байдарках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стр180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Сплав на байдарках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стр180</w:t>
            </w:r>
          </w:p>
        </w:tc>
        <w:tc>
          <w:tcPr>
            <w:tcW w:w="993" w:type="dxa"/>
          </w:tcPr>
          <w:p w:rsidR="00C02BC9" w:rsidRPr="003D63CB" w:rsidRDefault="00F95E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Сплав на байдарках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стр180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3D63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 xml:space="preserve"> стр181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</w:t>
            </w:r>
            <w:r w:rsidR="000E1068" w:rsidRPr="003D63CB">
              <w:rPr>
                <w:rFonts w:ascii="Times New Roman" w:hAnsi="Times New Roman" w:cs="Times New Roman"/>
                <w:sz w:val="28"/>
                <w:szCs w:val="28"/>
              </w:rPr>
              <w:t>т «США</w:t>
            </w: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»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стр181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C02BC9" w:rsidRPr="003D63CB" w:rsidRDefault="000E1068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«США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»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Упр4 стр181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стр181</w:t>
            </w:r>
          </w:p>
        </w:tc>
        <w:tc>
          <w:tcPr>
            <w:tcW w:w="993" w:type="dxa"/>
          </w:tcPr>
          <w:p w:rsidR="00C02BC9" w:rsidRPr="003D63CB" w:rsidRDefault="00F02C6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,182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Лексический зачет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УпрС, стр182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278"/>
        </w:trPr>
        <w:tc>
          <w:tcPr>
            <w:tcW w:w="13717" w:type="dxa"/>
            <w:gridSpan w:val="7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Раздел5 </w:t>
            </w:r>
          </w:p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5                                           Только в мечтах  я могу думать о тебе</w:t>
            </w:r>
          </w:p>
        </w:tc>
      </w:tr>
      <w:tr w:rsidR="00C02BC9" w:rsidRPr="003D63CB" w:rsidTr="00625C12">
        <w:trPr>
          <w:trHeight w:val="347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Только в мечтах  я могу думать о тебе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Упр3,стр190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Взаимоотношения подростков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Упр5, стр191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Дима всегда знал, что Дэвид…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стр197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Дима всегда знал, что Дэвид…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стр198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Взаимоотношения подростков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стр198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Весь  мир  на сцене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стр205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Театр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стр206</w:t>
            </w:r>
          </w:p>
        </w:tc>
        <w:tc>
          <w:tcPr>
            <w:tcW w:w="993" w:type="dxa"/>
          </w:tcPr>
          <w:p w:rsidR="00C02BC9" w:rsidRPr="003D63CB" w:rsidRDefault="006B4A0D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02BC9" w:rsidRPr="003D63C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Театральные деятели России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стр206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04.05.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Роль английского языка в современном мире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стр212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Роль английского языка в современном мире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стр212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08.05.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Театр в Англии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стр213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Пигмалион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 стр226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Пигмалион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 стр226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УпрС стр226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«Моя прекрасная леди»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 ,стр227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22.05.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Проект « Моя прекрасная леди»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Упр2 ,стр227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rPr>
          <w:trHeight w:val="465"/>
        </w:trPr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1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УпрА,стр228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Домашнее чтение 2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УпрВ, стр228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29.05.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BC9" w:rsidRPr="003D63CB" w:rsidTr="00625C12">
        <w:tc>
          <w:tcPr>
            <w:tcW w:w="959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21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Лексический диктант</w:t>
            </w:r>
          </w:p>
        </w:tc>
        <w:tc>
          <w:tcPr>
            <w:tcW w:w="1417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Упр1, стр228</w:t>
            </w:r>
          </w:p>
        </w:tc>
        <w:tc>
          <w:tcPr>
            <w:tcW w:w="993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3CB">
              <w:rPr>
                <w:rFonts w:ascii="Times New Roman" w:hAnsi="Times New Roman" w:cs="Times New Roman"/>
                <w:sz w:val="28"/>
                <w:szCs w:val="28"/>
              </w:rPr>
              <w:t>30.05.</w:t>
            </w:r>
          </w:p>
        </w:tc>
        <w:tc>
          <w:tcPr>
            <w:tcW w:w="992" w:type="dxa"/>
          </w:tcPr>
          <w:p w:rsidR="00C02BC9" w:rsidRPr="003D63CB" w:rsidRDefault="00C02BC9" w:rsidP="00625C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4B6323" w:rsidRPr="003D63CB" w:rsidRDefault="004B6323" w:rsidP="004B6323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sectPr w:rsidR="004B6323" w:rsidRPr="003D63CB" w:rsidSect="00144A5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83E" w:rsidRDefault="003E583E" w:rsidP="00144A5D">
      <w:pPr>
        <w:spacing w:after="0" w:line="240" w:lineRule="auto"/>
      </w:pPr>
      <w:r>
        <w:separator/>
      </w:r>
    </w:p>
  </w:endnote>
  <w:endnote w:type="continuationSeparator" w:id="0">
    <w:p w:rsidR="003E583E" w:rsidRDefault="003E583E" w:rsidP="0014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83E" w:rsidRDefault="003E583E" w:rsidP="00144A5D">
      <w:pPr>
        <w:spacing w:after="0" w:line="240" w:lineRule="auto"/>
      </w:pPr>
      <w:r>
        <w:separator/>
      </w:r>
    </w:p>
  </w:footnote>
  <w:footnote w:type="continuationSeparator" w:id="0">
    <w:p w:rsidR="003E583E" w:rsidRDefault="003E583E" w:rsidP="00144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323"/>
    <w:rsid w:val="000426CC"/>
    <w:rsid w:val="000E1068"/>
    <w:rsid w:val="00144A5D"/>
    <w:rsid w:val="003D63CB"/>
    <w:rsid w:val="003E1E62"/>
    <w:rsid w:val="003E583E"/>
    <w:rsid w:val="00434539"/>
    <w:rsid w:val="004B6323"/>
    <w:rsid w:val="004F10D1"/>
    <w:rsid w:val="00540782"/>
    <w:rsid w:val="00625C12"/>
    <w:rsid w:val="006B4A0D"/>
    <w:rsid w:val="006C28BE"/>
    <w:rsid w:val="007648F6"/>
    <w:rsid w:val="00802C21"/>
    <w:rsid w:val="009F1B0C"/>
    <w:rsid w:val="00A3207A"/>
    <w:rsid w:val="00C02BC9"/>
    <w:rsid w:val="00E00943"/>
    <w:rsid w:val="00E82691"/>
    <w:rsid w:val="00F02C69"/>
    <w:rsid w:val="00F9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3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0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4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44A5D"/>
  </w:style>
  <w:style w:type="paragraph" w:styleId="a8">
    <w:name w:val="footer"/>
    <w:basedOn w:val="a"/>
    <w:link w:val="a9"/>
    <w:uiPriority w:val="99"/>
    <w:semiHidden/>
    <w:unhideWhenUsed/>
    <w:rsid w:val="0014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44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3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0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357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330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01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54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29329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716560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28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72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29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553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5235367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923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9394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595624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96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0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28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9308870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40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36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75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789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7991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4359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24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0135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66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0127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5DC00-46B3-473E-A446-451D9940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8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2016-09-20T10:02:00Z</cp:lastPrinted>
  <dcterms:created xsi:type="dcterms:W3CDTF">2016-09-20T09:26:00Z</dcterms:created>
  <dcterms:modified xsi:type="dcterms:W3CDTF">2016-11-05T20:30:00Z</dcterms:modified>
</cp:coreProperties>
</file>